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1B" w:rsidRPr="006D401B" w:rsidRDefault="001330DF" w:rsidP="001330DF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proofErr w:type="spellStart"/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Quis</w:t>
      </w:r>
      <w:proofErr w:type="spellEnd"/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/ </w:t>
      </w:r>
    </w:p>
    <w:p w:rsidR="009D6C2E" w:rsidRDefault="00920E1B" w:rsidP="00E50A4A">
      <w:p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Q1/</w:t>
      </w:r>
      <w:r w:rsidR="006D401B" w:rsidRPr="006D401B">
        <w:rPr>
          <w:rFonts w:asciiTheme="majorBidi" w:hAnsiTheme="majorBidi" w:cstheme="majorBidi"/>
          <w:sz w:val="28"/>
          <w:szCs w:val="28"/>
          <w:lang w:bidi="ar-IQ"/>
        </w:rPr>
        <w:t>What is the primary standard? What are the conditions that must be conditions in the standard materials?</w:t>
      </w:r>
    </w:p>
    <w:p w:rsidR="00920E1B" w:rsidRDefault="00920E1B" w:rsidP="00920E1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Q2/</w:t>
      </w:r>
      <w:r w:rsidRPr="00920E1B">
        <w:rPr>
          <w:rFonts w:asciiTheme="majorBidi" w:hAnsiTheme="majorBidi" w:cstheme="majorBidi"/>
          <w:sz w:val="28"/>
          <w:szCs w:val="28"/>
          <w:lang w:bidi="ar-IQ"/>
        </w:rPr>
        <w:t xml:space="preserve">Why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H</w:t>
      </w:r>
      <w:r w:rsidRPr="00920E1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SO</w:t>
      </w:r>
      <w:r w:rsidRPr="00920E1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, HNO</w:t>
      </w:r>
      <w:r w:rsidRPr="00920E1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920E1B">
        <w:rPr>
          <w:rFonts w:asciiTheme="majorBidi" w:hAnsiTheme="majorBidi" w:cstheme="majorBidi"/>
          <w:sz w:val="28"/>
          <w:szCs w:val="28"/>
          <w:lang w:bidi="ar-IQ"/>
        </w:rPr>
        <w:t xml:space="preserve"> are secondary standards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solutions?</w:t>
      </w:r>
    </w:p>
    <w:p w:rsidR="001330DF" w:rsidRDefault="00F14D67" w:rsidP="00E50A4A">
      <w:p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Q3/ </w:t>
      </w:r>
      <w:r w:rsidRPr="00F14D67">
        <w:rPr>
          <w:rFonts w:asciiTheme="majorBidi" w:hAnsiTheme="majorBidi" w:cstheme="majorBidi"/>
          <w:sz w:val="28"/>
          <w:szCs w:val="28"/>
          <w:lang w:bidi="ar-IQ"/>
        </w:rPr>
        <w:t xml:space="preserve">Briefly describe a simplified method for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standardization of </w:t>
      </w:r>
      <w:r w:rsidR="00E50A4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14D67">
        <w:rPr>
          <w:rFonts w:asciiTheme="majorBidi" w:hAnsiTheme="majorBidi" w:cstheme="majorBidi"/>
          <w:sz w:val="28"/>
          <w:szCs w:val="28"/>
          <w:lang w:bidi="ar-IQ"/>
        </w:rPr>
        <w:t>hydrochloric acid with sodium carbonate</w:t>
      </w:r>
      <w:r w:rsidR="00A51286">
        <w:rPr>
          <w:rFonts w:asciiTheme="majorBidi" w:hAnsiTheme="majorBidi" w:cstheme="majorBidi"/>
          <w:sz w:val="28"/>
          <w:szCs w:val="28"/>
          <w:lang w:bidi="ar-IQ"/>
        </w:rPr>
        <w:t>?</w:t>
      </w:r>
    </w:p>
    <w:p w:rsidR="00A51286" w:rsidRDefault="00A51286" w:rsidP="00A51286">
      <w:p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Q4/ </w:t>
      </w:r>
      <w:r w:rsidRPr="00A51286">
        <w:rPr>
          <w:rFonts w:asciiTheme="majorBidi" w:hAnsiTheme="majorBidi" w:cstheme="majorBidi"/>
          <w:sz w:val="28"/>
          <w:szCs w:val="28"/>
          <w:lang w:bidi="ar-IQ"/>
        </w:rPr>
        <w:t>Define the following terms?</w:t>
      </w:r>
    </w:p>
    <w:p w:rsidR="00A51286" w:rsidRDefault="00A51286" w:rsidP="00A51286">
      <w:p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 End point</w:t>
      </w:r>
    </w:p>
    <w:p w:rsidR="00A51286" w:rsidRDefault="00A51286" w:rsidP="00A51286">
      <w:p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 Titrant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330DF" w:rsidRPr="006D401B" w:rsidRDefault="001330DF" w:rsidP="001330D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1330DF" w:rsidRPr="006D401B" w:rsidSect="003A7E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1B"/>
    <w:rsid w:val="001330DF"/>
    <w:rsid w:val="003A7EFA"/>
    <w:rsid w:val="006D401B"/>
    <w:rsid w:val="00920E1B"/>
    <w:rsid w:val="009D6C2E"/>
    <w:rsid w:val="00A51286"/>
    <w:rsid w:val="00AF2B3A"/>
    <w:rsid w:val="00E50A4A"/>
    <w:rsid w:val="00F1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288</Characters>
  <Application>Microsoft Office Word</Application>
  <DocSecurity>0</DocSecurity>
  <Lines>2</Lines>
  <Paragraphs>1</Paragraphs>
  <ScaleCrop>false</ScaleCrop>
  <Company>Ahmed-Under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8</cp:revision>
  <dcterms:created xsi:type="dcterms:W3CDTF">2018-11-18T19:17:00Z</dcterms:created>
  <dcterms:modified xsi:type="dcterms:W3CDTF">2018-11-18T19:41:00Z</dcterms:modified>
</cp:coreProperties>
</file>